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0BDB56" w14:textId="77777777" w:rsidR="00EE0AF4" w:rsidRDefault="00EE0AF4" w:rsidP="00EE0AF4">
      <w:pPr>
        <w:spacing w:line="0" w:lineRule="atLeast"/>
        <w:ind w:right="-119"/>
        <w:jc w:val="center"/>
        <w:rPr>
          <w:rFonts w:ascii="Times New Roman" w:eastAsia="Times New Roman" w:hAnsi="Times New Roman"/>
          <w:b/>
          <w:sz w:val="24"/>
        </w:rPr>
      </w:pPr>
      <w:r>
        <w:rPr>
          <w:rFonts w:ascii="Times New Roman" w:eastAsia="Times New Roman" w:hAnsi="Times New Roman"/>
          <w:b/>
          <w:sz w:val="24"/>
        </w:rPr>
        <w:t>Shyama Prasad Mukherji College</w:t>
      </w:r>
    </w:p>
    <w:p w14:paraId="73EA3C45" w14:textId="77777777" w:rsidR="00EE0AF4" w:rsidRDefault="00EE0AF4" w:rsidP="00EE0AF4">
      <w:pPr>
        <w:spacing w:line="0" w:lineRule="atLeast"/>
        <w:ind w:right="-119"/>
        <w:jc w:val="center"/>
        <w:rPr>
          <w:rFonts w:ascii="Times New Roman" w:eastAsia="Times New Roman" w:hAnsi="Times New Roman"/>
          <w:b/>
          <w:sz w:val="24"/>
          <w:u w:val="single"/>
        </w:rPr>
      </w:pPr>
      <w:r>
        <w:rPr>
          <w:rFonts w:ascii="Times New Roman" w:eastAsia="Times New Roman" w:hAnsi="Times New Roman"/>
          <w:b/>
          <w:sz w:val="24"/>
          <w:u w:val="single"/>
        </w:rPr>
        <w:t>Teaching Plan</w:t>
      </w:r>
    </w:p>
    <w:p w14:paraId="7C170E96" w14:textId="77777777" w:rsidR="00EE0AF4" w:rsidRDefault="00EE0AF4" w:rsidP="00EE0AF4">
      <w:pPr>
        <w:spacing w:line="0" w:lineRule="atLeast"/>
        <w:ind w:right="-119"/>
        <w:jc w:val="center"/>
        <w:rPr>
          <w:rFonts w:ascii="Times New Roman" w:eastAsia="Times New Roman" w:hAnsi="Times New Roman"/>
          <w:b/>
          <w:sz w:val="24"/>
          <w:u w:val="single"/>
        </w:rPr>
      </w:pPr>
    </w:p>
    <w:p w14:paraId="1B978382" w14:textId="1432559F" w:rsidR="00EE0AF4" w:rsidRDefault="00EE0AF4" w:rsidP="00EE0AF4">
      <w:pPr>
        <w:spacing w:line="0" w:lineRule="atLeast"/>
        <w:ind w:left="180"/>
        <w:rPr>
          <w:rFonts w:ascii="Times New Roman" w:eastAsia="Times New Roman" w:hAnsi="Times New Roman"/>
          <w:b/>
          <w:sz w:val="24"/>
        </w:rPr>
      </w:pPr>
      <w:r>
        <w:rPr>
          <w:rFonts w:ascii="Times New Roman" w:eastAsia="Times New Roman" w:hAnsi="Times New Roman"/>
          <w:b/>
          <w:sz w:val="24"/>
        </w:rPr>
        <w:t xml:space="preserve">Course and Year: Applied psychology </w:t>
      </w:r>
      <w:proofErr w:type="spellStart"/>
      <w:r>
        <w:rPr>
          <w:rFonts w:ascii="Times New Roman" w:eastAsia="Times New Roman" w:hAnsi="Times New Roman"/>
          <w:b/>
          <w:sz w:val="24"/>
        </w:rPr>
        <w:t>I</w:t>
      </w:r>
      <w:r>
        <w:rPr>
          <w:rFonts w:ascii="Times New Roman" w:eastAsia="Times New Roman" w:hAnsi="Times New Roman"/>
          <w:b/>
          <w:sz w:val="24"/>
          <w:vertAlign w:val="superscript"/>
        </w:rPr>
        <w:t>st</w:t>
      </w:r>
      <w:proofErr w:type="spellEnd"/>
      <w:r>
        <w:rPr>
          <w:rFonts w:ascii="Times New Roman" w:eastAsia="Times New Roman" w:hAnsi="Times New Roman"/>
          <w:b/>
          <w:sz w:val="24"/>
        </w:rPr>
        <w:t xml:space="preserve"> year</w:t>
      </w:r>
      <w:r w:rsidR="00C65037" w:rsidRPr="00C65037">
        <w:rPr>
          <w:rFonts w:ascii="Times New Roman" w:eastAsia="Times New Roman" w:hAnsi="Times New Roman"/>
          <w:b/>
          <w:sz w:val="24"/>
        </w:rPr>
        <w:t xml:space="preserve"> </w:t>
      </w:r>
      <w:r w:rsidR="00C65037">
        <w:rPr>
          <w:rFonts w:ascii="Times New Roman" w:eastAsia="Times New Roman" w:hAnsi="Times New Roman"/>
          <w:b/>
          <w:sz w:val="24"/>
        </w:rPr>
        <w:t>(21-22)</w:t>
      </w:r>
    </w:p>
    <w:p w14:paraId="1E9CE52D" w14:textId="77777777" w:rsidR="00EE0AF4" w:rsidRDefault="00EE0AF4" w:rsidP="00EE0AF4">
      <w:pPr>
        <w:tabs>
          <w:tab w:val="left" w:pos="4220"/>
        </w:tabs>
        <w:spacing w:line="42" w:lineRule="exact"/>
        <w:rPr>
          <w:rFonts w:ascii="Times New Roman" w:eastAsia="Times New Roman" w:hAnsi="Times New Roman"/>
          <w:sz w:val="24"/>
        </w:rPr>
      </w:pPr>
      <w:r>
        <w:rPr>
          <w:rFonts w:ascii="Times New Roman" w:eastAsia="Times New Roman" w:hAnsi="Times New Roman"/>
          <w:sz w:val="24"/>
        </w:rPr>
        <w:tab/>
      </w:r>
    </w:p>
    <w:p w14:paraId="0410A5C0" w14:textId="43508B12" w:rsidR="00EE0AF4" w:rsidRDefault="00EE0AF4" w:rsidP="00EE0AF4">
      <w:pPr>
        <w:spacing w:line="0" w:lineRule="atLeast"/>
        <w:ind w:left="180"/>
        <w:rPr>
          <w:rFonts w:ascii="Times New Roman" w:eastAsia="Times New Roman" w:hAnsi="Times New Roman"/>
          <w:b/>
          <w:sz w:val="24"/>
        </w:rPr>
      </w:pPr>
      <w:r>
        <w:rPr>
          <w:rFonts w:ascii="Times New Roman" w:eastAsia="Times New Roman" w:hAnsi="Times New Roman"/>
          <w:b/>
          <w:sz w:val="24"/>
        </w:rPr>
        <w:t>Semester: II</w:t>
      </w:r>
      <w:r w:rsidR="00C65037">
        <w:rPr>
          <w:rFonts w:ascii="Times New Roman" w:eastAsia="Times New Roman" w:hAnsi="Times New Roman"/>
          <w:b/>
          <w:sz w:val="24"/>
        </w:rPr>
        <w:t xml:space="preserve"> </w:t>
      </w:r>
    </w:p>
    <w:p w14:paraId="0DB36549" w14:textId="77777777" w:rsidR="00EE0AF4" w:rsidRDefault="00EE0AF4" w:rsidP="00EE0AF4">
      <w:pPr>
        <w:spacing w:line="41" w:lineRule="exact"/>
        <w:rPr>
          <w:rFonts w:ascii="Times New Roman" w:eastAsia="Times New Roman" w:hAnsi="Times New Roman"/>
          <w:sz w:val="24"/>
        </w:rPr>
      </w:pPr>
    </w:p>
    <w:p w14:paraId="36414D47" w14:textId="77777777" w:rsidR="00EE0AF4" w:rsidRDefault="00EE0AF4" w:rsidP="00EE0AF4">
      <w:pPr>
        <w:spacing w:line="0" w:lineRule="atLeast"/>
        <w:ind w:left="180"/>
        <w:rPr>
          <w:rFonts w:ascii="Times New Roman" w:eastAsia="Times New Roman" w:hAnsi="Times New Roman"/>
          <w:b/>
          <w:sz w:val="24"/>
        </w:rPr>
      </w:pPr>
      <w:r>
        <w:rPr>
          <w:rFonts w:ascii="Times New Roman" w:eastAsia="Times New Roman" w:hAnsi="Times New Roman"/>
          <w:b/>
          <w:sz w:val="24"/>
        </w:rPr>
        <w:t xml:space="preserve">Taught individually or shared: Shared </w:t>
      </w:r>
    </w:p>
    <w:p w14:paraId="023E79A2" w14:textId="77777777" w:rsidR="00EE0AF4" w:rsidRDefault="00EE0AF4" w:rsidP="00EE0AF4">
      <w:pPr>
        <w:spacing w:line="41" w:lineRule="exact"/>
        <w:rPr>
          <w:rFonts w:ascii="Times New Roman" w:eastAsia="Times New Roman" w:hAnsi="Times New Roman"/>
          <w:sz w:val="24"/>
        </w:rPr>
      </w:pPr>
    </w:p>
    <w:p w14:paraId="31CCF15A" w14:textId="71F89EDE" w:rsidR="00EE0AF4" w:rsidRDefault="00EE0AF4" w:rsidP="00EE0AF4">
      <w:pPr>
        <w:spacing w:line="0" w:lineRule="atLeast"/>
        <w:ind w:left="180"/>
        <w:rPr>
          <w:rFonts w:ascii="Times New Roman" w:eastAsia="Times New Roman" w:hAnsi="Times New Roman"/>
          <w:b/>
          <w:sz w:val="24"/>
        </w:rPr>
      </w:pPr>
      <w:r>
        <w:rPr>
          <w:rFonts w:ascii="Times New Roman" w:eastAsia="Times New Roman" w:hAnsi="Times New Roman"/>
          <w:b/>
          <w:sz w:val="24"/>
        </w:rPr>
        <w:t>Paper: Research Methodology &amp; Data Processing in Psychology- II</w:t>
      </w:r>
    </w:p>
    <w:p w14:paraId="1E53D7B3" w14:textId="77777777" w:rsidR="00EE0AF4" w:rsidRDefault="00EE0AF4" w:rsidP="00EE0AF4">
      <w:pPr>
        <w:spacing w:line="41" w:lineRule="exact"/>
        <w:rPr>
          <w:rFonts w:ascii="Times New Roman" w:eastAsia="Times New Roman" w:hAnsi="Times New Roman"/>
          <w:sz w:val="24"/>
        </w:rPr>
      </w:pPr>
    </w:p>
    <w:p w14:paraId="1186BBE2" w14:textId="77777777" w:rsidR="00EE0AF4" w:rsidRDefault="00EE0AF4" w:rsidP="00EE0AF4">
      <w:pPr>
        <w:spacing w:line="0" w:lineRule="atLeast"/>
        <w:ind w:left="180"/>
        <w:rPr>
          <w:rFonts w:ascii="Times New Roman" w:eastAsia="Times New Roman" w:hAnsi="Times New Roman"/>
          <w:b/>
          <w:sz w:val="24"/>
        </w:rPr>
      </w:pPr>
      <w:r>
        <w:rPr>
          <w:rFonts w:ascii="Times New Roman" w:eastAsia="Times New Roman" w:hAnsi="Times New Roman"/>
          <w:b/>
          <w:sz w:val="24"/>
        </w:rPr>
        <w:t>Faculty: Dr. Suruchi Bhatia</w:t>
      </w:r>
    </w:p>
    <w:p w14:paraId="78E27602" w14:textId="77777777" w:rsidR="00EE0AF4" w:rsidRDefault="00EE0AF4" w:rsidP="00EE0AF4">
      <w:pPr>
        <w:spacing w:line="41" w:lineRule="exact"/>
        <w:rPr>
          <w:rFonts w:ascii="Times New Roman" w:eastAsia="Times New Roman" w:hAnsi="Times New Roman"/>
          <w:sz w:val="24"/>
        </w:rPr>
      </w:pPr>
    </w:p>
    <w:p w14:paraId="22D631AD" w14:textId="589764B9" w:rsidR="00EE0AF4" w:rsidRDefault="00EE0AF4" w:rsidP="00EE0AF4">
      <w:pPr>
        <w:spacing w:line="0" w:lineRule="atLeast"/>
        <w:ind w:left="180"/>
        <w:rPr>
          <w:rFonts w:ascii="Times New Roman" w:eastAsia="Times New Roman" w:hAnsi="Times New Roman"/>
          <w:b/>
          <w:sz w:val="24"/>
        </w:rPr>
      </w:pPr>
      <w:r>
        <w:rPr>
          <w:rFonts w:ascii="Times New Roman" w:eastAsia="Times New Roman" w:hAnsi="Times New Roman"/>
          <w:b/>
          <w:sz w:val="24"/>
        </w:rPr>
        <w:t xml:space="preserve">No. of Classes </w:t>
      </w:r>
      <w:r>
        <w:rPr>
          <w:rFonts w:ascii="Times New Roman" w:eastAsia="Times New Roman" w:hAnsi="Times New Roman"/>
          <w:sz w:val="24"/>
        </w:rPr>
        <w:t>(per week)</w:t>
      </w:r>
      <w:r>
        <w:rPr>
          <w:rFonts w:ascii="Times New Roman" w:eastAsia="Times New Roman" w:hAnsi="Times New Roman"/>
          <w:b/>
          <w:sz w:val="24"/>
        </w:rPr>
        <w:t>: 2(L)+2(T)</w:t>
      </w:r>
    </w:p>
    <w:p w14:paraId="2D8AE806" w14:textId="77777777" w:rsidR="00EE0AF4" w:rsidRPr="00A618EA" w:rsidRDefault="00EE0AF4" w:rsidP="00EE0AF4">
      <w:pPr>
        <w:spacing w:line="0" w:lineRule="atLeast"/>
        <w:ind w:left="180"/>
        <w:rPr>
          <w:rFonts w:ascii="Times New Roman" w:hAnsi="Times New Roman" w:cs="Times New Roman"/>
          <w:sz w:val="24"/>
          <w:szCs w:val="24"/>
        </w:rPr>
      </w:pPr>
      <w:r w:rsidRPr="00A618EA">
        <w:rPr>
          <w:rFonts w:ascii="Times New Roman" w:eastAsia="Times New Roman" w:hAnsi="Times New Roman" w:cs="Times New Roman"/>
          <w:b/>
          <w:sz w:val="24"/>
          <w:szCs w:val="24"/>
        </w:rPr>
        <w:t xml:space="preserve">Programme Objective: </w:t>
      </w:r>
      <w:r w:rsidRPr="00A618EA">
        <w:rPr>
          <w:rFonts w:ascii="Times New Roman" w:hAnsi="Times New Roman" w:cs="Times New Roman"/>
          <w:sz w:val="24"/>
          <w:szCs w:val="24"/>
        </w:rPr>
        <w:t>The LOCF approach aims to provide a focused, outcome-based syllabus at the undergraduate level with an agenda to structure the teaching-learning experiences in a more student-centric manner. The LOCF approach has been implemented to strengthen students’ experiences.</w:t>
      </w:r>
    </w:p>
    <w:p w14:paraId="44F40CBD" w14:textId="77777777" w:rsidR="00EE0AF4" w:rsidRPr="00A618EA" w:rsidRDefault="00EE0AF4" w:rsidP="00EE0AF4">
      <w:pPr>
        <w:spacing w:line="0" w:lineRule="atLeast"/>
        <w:ind w:left="180"/>
        <w:rPr>
          <w:rFonts w:ascii="Times New Roman" w:hAnsi="Times New Roman" w:cs="Times New Roman"/>
          <w:sz w:val="24"/>
          <w:szCs w:val="24"/>
        </w:rPr>
      </w:pPr>
      <w:r w:rsidRPr="00A618EA">
        <w:rPr>
          <w:rFonts w:ascii="Times New Roman" w:hAnsi="Times New Roman" w:cs="Times New Roman"/>
          <w:sz w:val="24"/>
          <w:szCs w:val="24"/>
        </w:rPr>
        <w:t xml:space="preserve">B.A.(Hons)Applied Psychology clearly elaborates its nature and promises the outcomes that are to be accomplished by studying the courses. The programmes also state the attributes that it offers to be inculcated at the graduation level. The graduate attributes encompass values related to well-being, emotional stability, critical thinking, social justice </w:t>
      </w:r>
      <w:proofErr w:type="gramStart"/>
      <w:r w:rsidRPr="00A618EA">
        <w:rPr>
          <w:rFonts w:ascii="Times New Roman" w:hAnsi="Times New Roman" w:cs="Times New Roman"/>
          <w:sz w:val="24"/>
          <w:szCs w:val="24"/>
        </w:rPr>
        <w:t>and also</w:t>
      </w:r>
      <w:proofErr w:type="gramEnd"/>
      <w:r w:rsidRPr="00A618EA">
        <w:rPr>
          <w:rFonts w:ascii="Times New Roman" w:hAnsi="Times New Roman" w:cs="Times New Roman"/>
          <w:sz w:val="24"/>
          <w:szCs w:val="24"/>
        </w:rPr>
        <w:t xml:space="preserve"> skills for employability. In short, this programme prepares students for sustainability and life-long learning.</w:t>
      </w:r>
    </w:p>
    <w:p w14:paraId="61999157" w14:textId="77777777" w:rsidR="00EE0AF4" w:rsidRPr="00A618EA" w:rsidRDefault="00EE0AF4" w:rsidP="00EE0AF4">
      <w:pPr>
        <w:spacing w:line="0" w:lineRule="atLeast"/>
        <w:ind w:left="180"/>
        <w:rPr>
          <w:rFonts w:ascii="Times New Roman" w:eastAsia="Times New Roman" w:hAnsi="Times New Roman" w:cs="Times New Roman"/>
          <w:b/>
          <w:sz w:val="24"/>
          <w:szCs w:val="24"/>
        </w:rPr>
      </w:pPr>
    </w:p>
    <w:p w14:paraId="2693FDB7" w14:textId="77777777" w:rsidR="00EE0AF4" w:rsidRDefault="00EE0AF4" w:rsidP="00EE0AF4">
      <w:pPr>
        <w:spacing w:line="0" w:lineRule="atLeast"/>
        <w:ind w:left="180"/>
      </w:pPr>
      <w:r w:rsidRPr="00A618EA">
        <w:rPr>
          <w:rFonts w:ascii="Times New Roman" w:eastAsia="Times New Roman" w:hAnsi="Times New Roman" w:cs="Times New Roman"/>
          <w:b/>
          <w:sz w:val="24"/>
          <w:szCs w:val="24"/>
        </w:rPr>
        <w:t xml:space="preserve">Course objective: </w:t>
      </w:r>
      <w:r w:rsidRPr="00A618EA">
        <w:rPr>
          <w:rFonts w:ascii="Times New Roman" w:hAnsi="Times New Roman" w:cs="Times New Roman"/>
          <w:sz w:val="24"/>
          <w:szCs w:val="24"/>
        </w:rPr>
        <w:t xml:space="preserve"> </w:t>
      </w:r>
      <w:r>
        <w:t>Knowing how to develop scales to measure psychological attributes,</w:t>
      </w:r>
    </w:p>
    <w:p w14:paraId="5B6998E9" w14:textId="16792728" w:rsidR="00EE0AF4" w:rsidRPr="00A618EA" w:rsidRDefault="00EE0AF4" w:rsidP="00EE0AF4">
      <w:pPr>
        <w:spacing w:line="0" w:lineRule="atLeast"/>
        <w:ind w:firstLine="180"/>
        <w:rPr>
          <w:rFonts w:ascii="Times New Roman" w:hAnsi="Times New Roman" w:cs="Times New Roman"/>
          <w:sz w:val="24"/>
          <w:szCs w:val="24"/>
        </w:rPr>
      </w:pPr>
      <w:r>
        <w:t>● Learning basic techniques of inferential statistics to testing the hypothesis and taking statistical decisions.</w:t>
      </w:r>
    </w:p>
    <w:p w14:paraId="7D1C0878" w14:textId="77777777" w:rsidR="00EE0AF4" w:rsidRPr="00A618EA" w:rsidRDefault="00EE0AF4" w:rsidP="00EE0AF4">
      <w:pPr>
        <w:spacing w:line="0" w:lineRule="atLeast"/>
        <w:ind w:left="180"/>
        <w:rPr>
          <w:rFonts w:ascii="Times New Roman" w:eastAsia="Times New Roman" w:hAnsi="Times New Roman" w:cs="Times New Roman"/>
          <w:b/>
          <w:sz w:val="24"/>
          <w:szCs w:val="24"/>
        </w:rPr>
      </w:pPr>
    </w:p>
    <w:p w14:paraId="595F068B" w14:textId="77777777" w:rsidR="00EE0AF4" w:rsidRDefault="00EE0AF4" w:rsidP="00EE0AF4">
      <w:pPr>
        <w:spacing w:line="0" w:lineRule="atLeast"/>
        <w:ind w:left="180"/>
        <w:rPr>
          <w:rFonts w:ascii="Times New Roman" w:eastAsia="Times New Roman" w:hAnsi="Times New Roman"/>
          <w:b/>
          <w:sz w:val="24"/>
        </w:rPr>
      </w:pPr>
    </w:p>
    <w:p w14:paraId="0E3C7292" w14:textId="77777777" w:rsidR="00EE0AF4" w:rsidRDefault="00EE0AF4" w:rsidP="00EE0AF4">
      <w:pPr>
        <w:spacing w:line="0" w:lineRule="atLeast"/>
        <w:ind w:right="-119"/>
        <w:jc w:val="center"/>
        <w:rPr>
          <w:rFonts w:ascii="Times New Roman" w:eastAsia="Times New Roman" w:hAnsi="Times New Roman"/>
          <w:b/>
          <w:sz w:val="24"/>
        </w:rPr>
      </w:pPr>
      <w:r>
        <w:rPr>
          <w:rFonts w:ascii="Times New Roman" w:eastAsia="Times New Roman" w:hAnsi="Times New Roman"/>
          <w:b/>
          <w:sz w:val="24"/>
        </w:rPr>
        <w:t>Teaching Plan</w:t>
      </w:r>
    </w:p>
    <w:p w14:paraId="400411C6" w14:textId="37D2FFA1" w:rsidR="00EE0AF4" w:rsidRDefault="00EE0AF4" w:rsidP="00EE0AF4">
      <w:pPr>
        <w:spacing w:line="20" w:lineRule="exact"/>
        <w:rPr>
          <w:rFonts w:ascii="Times New Roman" w:eastAsia="Times New Roman" w:hAnsi="Times New Roman"/>
          <w:sz w:val="24"/>
        </w:rPr>
      </w:pPr>
      <w:r>
        <w:rPr>
          <w:noProof/>
        </w:rPr>
        <mc:AlternateContent>
          <mc:Choice Requires="wps">
            <w:drawing>
              <wp:anchor distT="0" distB="0" distL="114300" distR="114300" simplePos="0" relativeHeight="251659264" behindDoc="1" locked="0" layoutInCell="1" allowOverlap="1" wp14:anchorId="177A4A07" wp14:editId="37D314D5">
                <wp:simplePos x="0" y="0"/>
                <wp:positionH relativeFrom="column">
                  <wp:posOffset>-65405</wp:posOffset>
                </wp:positionH>
                <wp:positionV relativeFrom="paragraph">
                  <wp:posOffset>-170815</wp:posOffset>
                </wp:positionV>
                <wp:extent cx="0" cy="5577205"/>
                <wp:effectExtent l="10795" t="7620" r="8255" b="63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557720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B1B84C" id="Straight Connector 10"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5pt,-13.45pt" to="-5.15pt,42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" strokeweight="1pt">
                <o:lock v:ext="edit" shapetype="f"/>
              </v:line>
            </w:pict>
          </mc:Fallback>
        </mc:AlternateContent>
      </w:r>
      <w:r>
        <w:rPr>
          <w:noProof/>
        </w:rPr>
        <mc:AlternateContent>
          <mc:Choice Requires="wps">
            <w:drawing>
              <wp:anchor distT="0" distB="0" distL="114300" distR="114300" simplePos="0" relativeHeight="251660288" behindDoc="1" locked="0" layoutInCell="1" allowOverlap="1" wp14:anchorId="49769A9A" wp14:editId="46229D40">
                <wp:simplePos x="0" y="0"/>
                <wp:positionH relativeFrom="column">
                  <wp:posOffset>6235065</wp:posOffset>
                </wp:positionH>
                <wp:positionV relativeFrom="paragraph">
                  <wp:posOffset>-170815</wp:posOffset>
                </wp:positionV>
                <wp:extent cx="0" cy="5577205"/>
                <wp:effectExtent l="15240" t="7620" r="13335" b="63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557720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30DDB0" id="Straight Connector 9"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0.95pt,-13.45pt" to="490.95pt,42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" strokeweight="1pt">
                <o:lock v:ext="edit" shapetype="f"/>
              </v:line>
            </w:pict>
          </mc:Fallback>
        </mc:AlternateContent>
      </w:r>
      <w:r>
        <w:rPr>
          <w:noProof/>
        </w:rPr>
        <mc:AlternateContent>
          <mc:Choice Requires="wps">
            <w:drawing>
              <wp:anchor distT="0" distB="0" distL="114300" distR="114300" simplePos="0" relativeHeight="251661312" behindDoc="1" locked="0" layoutInCell="1" allowOverlap="1" wp14:anchorId="6615D84A" wp14:editId="280C58AC">
                <wp:simplePos x="0" y="0"/>
                <wp:positionH relativeFrom="column">
                  <wp:posOffset>-71755</wp:posOffset>
                </wp:positionH>
                <wp:positionV relativeFrom="paragraph">
                  <wp:posOffset>-164465</wp:posOffset>
                </wp:positionV>
                <wp:extent cx="6313170" cy="0"/>
                <wp:effectExtent l="13970" t="13970" r="6985" b="14605"/>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31317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DCB053" id="Straight Connector 8"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12.95pt" to="491.4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" strokeweight="1pt">
                <o:lock v:ext="edit" shapetype="f"/>
              </v:line>
            </w:pict>
          </mc:Fallback>
        </mc:AlternateContent>
      </w:r>
    </w:p>
    <w:p w14:paraId="2D9D9DA1" w14:textId="77777777" w:rsidR="004647DB" w:rsidRDefault="004647DB" w:rsidP="00EE0AF4">
      <w:pPr>
        <w:spacing w:line="0" w:lineRule="atLeast"/>
        <w:rPr>
          <w:rFonts w:ascii="Times New Roman" w:eastAsia="Times New Roman" w:hAnsi="Times New Roman"/>
          <w:b/>
          <w:sz w:val="24"/>
        </w:rPr>
      </w:pPr>
    </w:p>
    <w:p w14:paraId="4572DD82" w14:textId="77777777" w:rsidR="004647DB" w:rsidRDefault="004647DB" w:rsidP="00EE0AF4">
      <w:pPr>
        <w:spacing w:line="0" w:lineRule="atLeast"/>
        <w:rPr>
          <w:rFonts w:ascii="Times New Roman" w:eastAsia="Times New Roman" w:hAnsi="Times New Roman"/>
          <w:b/>
          <w:sz w:val="24"/>
        </w:rPr>
      </w:pPr>
    </w:p>
    <w:p w14:paraId="776BFEE0" w14:textId="77777777" w:rsidR="004647DB" w:rsidRDefault="004647DB" w:rsidP="00EE0AF4">
      <w:pPr>
        <w:spacing w:line="0" w:lineRule="atLeast"/>
        <w:rPr>
          <w:rFonts w:ascii="Times New Roman" w:eastAsia="Times New Roman" w:hAnsi="Times New Roman"/>
          <w:b/>
          <w:sz w:val="24"/>
        </w:rPr>
      </w:pPr>
    </w:p>
    <w:p w14:paraId="61AB1F8D" w14:textId="77777777" w:rsidR="004647DB" w:rsidRDefault="004647DB" w:rsidP="00EE0AF4">
      <w:pPr>
        <w:spacing w:line="0" w:lineRule="atLeast"/>
        <w:rPr>
          <w:rFonts w:ascii="Times New Roman" w:eastAsia="Times New Roman" w:hAnsi="Times New Roman"/>
          <w:b/>
          <w:sz w:val="24"/>
        </w:rPr>
      </w:pPr>
    </w:p>
    <w:p w14:paraId="2C9C274C" w14:textId="77777777" w:rsidR="004647DB" w:rsidRDefault="004647DB" w:rsidP="00EE0AF4">
      <w:pPr>
        <w:spacing w:line="0" w:lineRule="atLeast"/>
        <w:rPr>
          <w:rFonts w:ascii="Times New Roman" w:eastAsia="Times New Roman" w:hAnsi="Times New Roman"/>
          <w:b/>
          <w:sz w:val="24"/>
        </w:rPr>
      </w:pPr>
    </w:p>
    <w:p w14:paraId="772A9E63" w14:textId="7CE65D74" w:rsidR="00EE0AF4" w:rsidRDefault="00EE0AF4" w:rsidP="00EE0AF4">
      <w:pPr>
        <w:spacing w:line="0" w:lineRule="atLeast"/>
        <w:rPr>
          <w:rFonts w:ascii="Times New Roman" w:eastAsia="Times New Roman" w:hAnsi="Times New Roman"/>
          <w:b/>
          <w:sz w:val="24"/>
        </w:rPr>
      </w:pPr>
      <w:r>
        <w:rPr>
          <w:rFonts w:ascii="Times New Roman" w:eastAsia="Times New Roman" w:hAnsi="Times New Roman"/>
          <w:b/>
          <w:sz w:val="24"/>
        </w:rPr>
        <w:t xml:space="preserve"> Resource list </w:t>
      </w:r>
    </w:p>
    <w:p w14:paraId="390B246A" w14:textId="77777777" w:rsidR="00EE0AF4" w:rsidRDefault="00EE0AF4" w:rsidP="00EE0AF4">
      <w:pPr>
        <w:spacing w:line="0" w:lineRule="atLeast"/>
        <w:rPr>
          <w:rFonts w:ascii="Times New Roman" w:eastAsia="Times New Roman" w:hAnsi="Times New Roman"/>
          <w:b/>
          <w:sz w:val="24"/>
        </w:rPr>
      </w:pPr>
      <w:r>
        <w:rPr>
          <w:rFonts w:ascii="Times New Roman" w:eastAsia="Times New Roman" w:hAnsi="Times New Roman"/>
          <w:b/>
          <w:sz w:val="24"/>
        </w:rPr>
        <w:t xml:space="preserve">Unit 2: </w:t>
      </w:r>
      <w:r w:rsidRPr="00095A78">
        <w:rPr>
          <w:b/>
        </w:rPr>
        <w:t>Sampling technique and Scale construction</w:t>
      </w:r>
    </w:p>
    <w:p w14:paraId="7B80D870" w14:textId="77777777" w:rsidR="00EE0AF4" w:rsidRDefault="00EE0AF4" w:rsidP="00EE0AF4">
      <w:pPr>
        <w:spacing w:line="0" w:lineRule="atLeast"/>
      </w:pPr>
      <w:r>
        <w:t>Singh, A.K. (2009). </w:t>
      </w:r>
      <w:r>
        <w:rPr>
          <w:i/>
          <w:iCs/>
        </w:rPr>
        <w:t>Tests, Measurements and Research Methods in Behavioural Sciences.</w:t>
      </w:r>
      <w:r>
        <w:t> Bharati Bhawan, New Delhi.</w:t>
      </w:r>
    </w:p>
    <w:p w14:paraId="18FC2A0A" w14:textId="0F5E33D1" w:rsidR="00EE0AF4" w:rsidRDefault="00EE0AF4" w:rsidP="00EE0AF4">
      <w:pPr>
        <w:spacing w:line="0" w:lineRule="atLeast"/>
      </w:pPr>
      <w:proofErr w:type="gramStart"/>
      <w:r>
        <w:t>Chadha ,</w:t>
      </w:r>
      <w:proofErr w:type="gramEnd"/>
      <w:r>
        <w:t xml:space="preserve"> N.K. (1996). Theory and Practice of Psychometry. New Delhi: New Age International Limited.</w:t>
      </w:r>
    </w:p>
    <w:p w14:paraId="2BF6959F" w14:textId="145CB1BA" w:rsidR="00850C7F" w:rsidRDefault="00850C7F" w:rsidP="00EE0AF4">
      <w:pPr>
        <w:spacing w:line="0" w:lineRule="atLeast"/>
      </w:pPr>
      <w:hyperlink r:id="rId5" w:history="1">
        <w:r w:rsidRPr="00212D94">
          <w:rPr>
            <w:rStyle w:val="Hyperlink"/>
          </w:rPr>
          <w:t>https://www.researchgate.net/publication/319998246_Sampling_Methods_in_Research_Methodology_How_to_Choose_a_Sampling_Technique_for_Research</w:t>
        </w:r>
      </w:hyperlink>
    </w:p>
    <w:p w14:paraId="6F2F43BF" w14:textId="5662989F" w:rsidR="00850C7F" w:rsidRDefault="00850C7F" w:rsidP="00EE0AF4">
      <w:pPr>
        <w:spacing w:line="0" w:lineRule="atLeast"/>
      </w:pPr>
      <w:hyperlink r:id="rId6" w:history="1">
        <w:r w:rsidRPr="00212D94">
          <w:rPr>
            <w:rStyle w:val="Hyperlink"/>
          </w:rPr>
          <w:t>https://uca.edu/psychology/files/2013/08/Ch7-Sampling-Techniques.pdf</w:t>
        </w:r>
      </w:hyperlink>
    </w:p>
    <w:p w14:paraId="6D90CFBD" w14:textId="77777777" w:rsidR="00850C7F" w:rsidRDefault="00850C7F" w:rsidP="00EE0AF4">
      <w:pPr>
        <w:spacing w:line="0" w:lineRule="atLeast"/>
      </w:pPr>
    </w:p>
    <w:p w14:paraId="1CE58419" w14:textId="77777777" w:rsidR="00EE0AF4" w:rsidRDefault="00EE0AF4" w:rsidP="00EE0AF4">
      <w:pPr>
        <w:spacing w:line="0" w:lineRule="atLeast"/>
        <w:rPr>
          <w:rFonts w:ascii="Times New Roman" w:eastAsia="Times New Roman" w:hAnsi="Times New Roman"/>
          <w:b/>
          <w:sz w:val="24"/>
        </w:rPr>
      </w:pPr>
      <w:r>
        <w:rPr>
          <w:rFonts w:ascii="Times New Roman" w:eastAsia="Times New Roman" w:hAnsi="Times New Roman"/>
          <w:b/>
          <w:sz w:val="24"/>
        </w:rPr>
        <w:t xml:space="preserve">Unit 4: </w:t>
      </w:r>
      <w:r w:rsidRPr="00E24FF2">
        <w:rPr>
          <w:b/>
        </w:rPr>
        <w:t>Hypothesis Testing:</w:t>
      </w:r>
      <w:r>
        <w:t xml:space="preserve"> </w:t>
      </w:r>
    </w:p>
    <w:p w14:paraId="2C096AFB" w14:textId="77777777" w:rsidR="00EE0AF4" w:rsidRDefault="00EE0AF4" w:rsidP="00EE0AF4">
      <w:pPr>
        <w:spacing w:line="0" w:lineRule="atLeast"/>
      </w:pPr>
      <w:r>
        <w:t>Dyer, C. (2001). Research in Psychology: A Practical Guide to Research Methodology and Statistics (2nd ed.). Oxford: Blackwell Publishers.</w:t>
      </w:r>
    </w:p>
    <w:p w14:paraId="0059E5FF" w14:textId="77777777" w:rsidR="00EE0AF4" w:rsidRDefault="00EE0AF4" w:rsidP="00EE0AF4">
      <w:pPr>
        <w:spacing w:line="0" w:lineRule="atLeast"/>
      </w:pPr>
      <w:r>
        <w:t>Singh, A.K. (2009). </w:t>
      </w:r>
      <w:r>
        <w:rPr>
          <w:i/>
          <w:iCs/>
        </w:rPr>
        <w:t>Tests, Measurements and Research Methods in Behavioural Sciences.</w:t>
      </w:r>
      <w:r>
        <w:t> Bharati Bhawan, New Delhi.</w:t>
      </w:r>
    </w:p>
    <w:p w14:paraId="13D90DB4" w14:textId="77777777" w:rsidR="00EE0AF4" w:rsidRDefault="00EE0AF4" w:rsidP="00EE0AF4">
      <w:pPr>
        <w:spacing w:line="0" w:lineRule="atLeast"/>
        <w:rPr>
          <w:rFonts w:ascii="Times New Roman" w:eastAsia="Times New Roman" w:hAnsi="Times New Roman"/>
          <w:b/>
          <w:sz w:val="24"/>
        </w:rPr>
      </w:pPr>
      <w:r>
        <w:t>Newman, W. L. (2008). Social research methods: Qualitative and quantitative approaches. New Delhi: Pearson Education.</w:t>
      </w:r>
    </w:p>
    <w:p w14:paraId="08EF705D" w14:textId="2597357F" w:rsidR="00EE0AF4" w:rsidRPr="00850C7F" w:rsidRDefault="00850C7F" w:rsidP="00EE0AF4">
      <w:pPr>
        <w:spacing w:line="0" w:lineRule="atLeast"/>
        <w:rPr>
          <w:rFonts w:ascii="Times New Roman" w:eastAsia="Times New Roman" w:hAnsi="Times New Roman"/>
          <w:bCs/>
          <w:sz w:val="24"/>
        </w:rPr>
      </w:pPr>
      <w:hyperlink r:id="rId7" w:history="1">
        <w:r w:rsidRPr="00850C7F">
          <w:rPr>
            <w:rStyle w:val="Hyperlink"/>
            <w:rFonts w:ascii="Times New Roman" w:eastAsia="Times New Roman" w:hAnsi="Times New Roman"/>
            <w:bCs/>
            <w:sz w:val="24"/>
          </w:rPr>
          <w:t>https://www.researchgate.net/publication/343444322_Hypothesis_Types_and_Research</w:t>
        </w:r>
      </w:hyperlink>
    </w:p>
    <w:p w14:paraId="62E2AEDA" w14:textId="6A62F2DB" w:rsidR="00850C7F" w:rsidRDefault="00850C7F" w:rsidP="00EE0AF4">
      <w:pPr>
        <w:spacing w:line="0" w:lineRule="atLeast"/>
        <w:rPr>
          <w:rFonts w:ascii="Times New Roman" w:eastAsia="Times New Roman" w:hAnsi="Times New Roman"/>
          <w:bCs/>
          <w:sz w:val="24"/>
        </w:rPr>
      </w:pPr>
      <w:hyperlink r:id="rId8" w:history="1">
        <w:r w:rsidRPr="00212D94">
          <w:rPr>
            <w:rStyle w:val="Hyperlink"/>
            <w:rFonts w:ascii="Times New Roman" w:eastAsia="Times New Roman" w:hAnsi="Times New Roman"/>
            <w:bCs/>
            <w:sz w:val="24"/>
          </w:rPr>
          <w:t>https://www.sagepub.com/sites/default/files/upm-binaries/40007_Chapter8.pdf</w:t>
        </w:r>
      </w:hyperlink>
    </w:p>
    <w:p w14:paraId="0B066FFB" w14:textId="77777777" w:rsidR="00850C7F" w:rsidRPr="00850C7F" w:rsidRDefault="00850C7F" w:rsidP="00EE0AF4">
      <w:pPr>
        <w:spacing w:line="0" w:lineRule="atLeast"/>
        <w:rPr>
          <w:rFonts w:ascii="Times New Roman" w:eastAsia="Times New Roman" w:hAnsi="Times New Roman"/>
          <w:bCs/>
          <w:sz w:val="24"/>
        </w:rPr>
      </w:pPr>
    </w:p>
    <w:p w14:paraId="01DFB7A2" w14:textId="77777777" w:rsidR="004647DB" w:rsidRDefault="004647DB" w:rsidP="00EE0AF4">
      <w:pPr>
        <w:spacing w:line="0" w:lineRule="atLeast"/>
        <w:rPr>
          <w:rFonts w:ascii="Times New Roman" w:eastAsia="Times New Roman" w:hAnsi="Times New Roman"/>
          <w:b/>
          <w:sz w:val="24"/>
        </w:rPr>
      </w:pPr>
    </w:p>
    <w:p w14:paraId="1D43ED46" w14:textId="77777777" w:rsidR="004647DB" w:rsidRDefault="004647DB" w:rsidP="00EE0AF4">
      <w:pPr>
        <w:spacing w:line="0" w:lineRule="atLeast"/>
        <w:rPr>
          <w:rFonts w:ascii="Times New Roman" w:eastAsia="Times New Roman" w:hAnsi="Times New Roman"/>
          <w:b/>
          <w:sz w:val="24"/>
        </w:rPr>
      </w:pPr>
    </w:p>
    <w:p w14:paraId="5A4035F7" w14:textId="77777777" w:rsidR="004647DB" w:rsidRDefault="004647DB" w:rsidP="00EE0AF4">
      <w:pPr>
        <w:spacing w:line="0" w:lineRule="atLeast"/>
        <w:rPr>
          <w:rFonts w:ascii="Times New Roman" w:eastAsia="Times New Roman" w:hAnsi="Times New Roman"/>
          <w:b/>
          <w:sz w:val="24"/>
        </w:rPr>
      </w:pPr>
    </w:p>
    <w:p w14:paraId="331F8720" w14:textId="77777777" w:rsidR="004647DB" w:rsidRDefault="004647DB" w:rsidP="00EE0AF4">
      <w:pPr>
        <w:spacing w:line="0" w:lineRule="atLeast"/>
        <w:rPr>
          <w:rFonts w:ascii="Times New Roman" w:eastAsia="Times New Roman" w:hAnsi="Times New Roman"/>
          <w:b/>
          <w:sz w:val="24"/>
        </w:rPr>
      </w:pPr>
    </w:p>
    <w:p w14:paraId="2EE53FC5" w14:textId="77777777" w:rsidR="004647DB" w:rsidRDefault="004647DB" w:rsidP="00EE0AF4">
      <w:pPr>
        <w:spacing w:line="0" w:lineRule="atLeast"/>
        <w:rPr>
          <w:rFonts w:ascii="Times New Roman" w:eastAsia="Times New Roman" w:hAnsi="Times New Roman"/>
          <w:b/>
          <w:sz w:val="24"/>
        </w:rPr>
      </w:pPr>
    </w:p>
    <w:p w14:paraId="55BAA5D9" w14:textId="77777777" w:rsidR="004647DB" w:rsidRDefault="004647DB" w:rsidP="00EE0AF4">
      <w:pPr>
        <w:spacing w:line="0" w:lineRule="atLeast"/>
        <w:rPr>
          <w:rFonts w:ascii="Times New Roman" w:eastAsia="Times New Roman" w:hAnsi="Times New Roman"/>
          <w:b/>
          <w:sz w:val="24"/>
        </w:rPr>
      </w:pPr>
    </w:p>
    <w:p w14:paraId="70A120BC" w14:textId="77777777" w:rsidR="004647DB" w:rsidRDefault="004647DB" w:rsidP="00EE0AF4">
      <w:pPr>
        <w:spacing w:line="0" w:lineRule="atLeast"/>
        <w:rPr>
          <w:rFonts w:ascii="Times New Roman" w:eastAsia="Times New Roman" w:hAnsi="Times New Roman"/>
          <w:b/>
          <w:sz w:val="24"/>
        </w:rPr>
      </w:pPr>
    </w:p>
    <w:p w14:paraId="64B64395" w14:textId="3F671FE7" w:rsidR="00EE0AF4" w:rsidRDefault="00EE0AF4" w:rsidP="00EE0AF4">
      <w:pPr>
        <w:spacing w:line="0" w:lineRule="atLeast"/>
        <w:rPr>
          <w:rFonts w:ascii="Times New Roman" w:eastAsia="Times New Roman" w:hAnsi="Times New Roman"/>
          <w:b/>
          <w:sz w:val="24"/>
        </w:rPr>
      </w:pPr>
      <w:r>
        <w:rPr>
          <w:noProof/>
        </w:rPr>
        <mc:AlternateContent>
          <mc:Choice Requires="wps">
            <w:drawing>
              <wp:anchor distT="0" distB="0" distL="114300" distR="114300" simplePos="0" relativeHeight="251662336" behindDoc="1" locked="0" layoutInCell="1" allowOverlap="1" wp14:anchorId="6F17809F" wp14:editId="5C8A2900">
                <wp:simplePos x="0" y="0"/>
                <wp:positionH relativeFrom="column">
                  <wp:posOffset>-71755</wp:posOffset>
                </wp:positionH>
                <wp:positionV relativeFrom="paragraph">
                  <wp:posOffset>12065</wp:posOffset>
                </wp:positionV>
                <wp:extent cx="6313170" cy="0"/>
                <wp:effectExtent l="13970" t="6350" r="6985" b="1270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31317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5FCB02" id="Straight Connector 7"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95pt" to="491.4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" strokeweight="1pt">
                <o:lock v:ext="edit" shapetype="f"/>
              </v:line>
            </w:pict>
          </mc:Fallback>
        </mc:AlternateContent>
      </w:r>
      <w:r>
        <w:rPr>
          <w:rFonts w:ascii="Times New Roman" w:eastAsia="Times New Roman" w:hAnsi="Times New Roman"/>
          <w:b/>
          <w:sz w:val="24"/>
        </w:rPr>
        <w:t>No of classes required to complete the unit (approx.):</w:t>
      </w:r>
    </w:p>
    <w:p w14:paraId="3F4B8613" w14:textId="77777777" w:rsidR="00EE0AF4" w:rsidRDefault="00EE0AF4" w:rsidP="00EE0AF4">
      <w:pPr>
        <w:spacing w:line="20" w:lineRule="exact"/>
        <w:rPr>
          <w:rFonts w:ascii="Times New Roman" w:eastAsia="Times New Roman" w:hAnsi="Times New Roman"/>
          <w:sz w:val="24"/>
        </w:rPr>
      </w:pPr>
    </w:p>
    <w:p w14:paraId="4F6355E0" w14:textId="77777777" w:rsidR="00EE0AF4" w:rsidRDefault="00EE0AF4" w:rsidP="00EE0AF4">
      <w:pPr>
        <w:numPr>
          <w:ilvl w:val="0"/>
          <w:numId w:val="1"/>
        </w:numPr>
        <w:tabs>
          <w:tab w:val="left" w:pos="720"/>
        </w:tabs>
        <w:spacing w:line="0" w:lineRule="atLeast"/>
        <w:ind w:left="720" w:hanging="360"/>
        <w:rPr>
          <w:rFonts w:ascii="Times New Roman" w:eastAsia="Times New Roman" w:hAnsi="Times New Roman"/>
          <w:sz w:val="24"/>
        </w:rPr>
      </w:pPr>
      <w:r>
        <w:rPr>
          <w:rFonts w:ascii="Times New Roman" w:eastAsia="Times New Roman" w:hAnsi="Times New Roman"/>
          <w:sz w:val="24"/>
        </w:rPr>
        <w:t>Unit II: 19</w:t>
      </w:r>
    </w:p>
    <w:p w14:paraId="30E25D73" w14:textId="77777777" w:rsidR="00EE0AF4" w:rsidRDefault="00EE0AF4" w:rsidP="00EE0AF4">
      <w:pPr>
        <w:spacing w:line="41" w:lineRule="exact"/>
        <w:rPr>
          <w:rFonts w:ascii="Times New Roman" w:eastAsia="Times New Roman" w:hAnsi="Times New Roman"/>
          <w:sz w:val="24"/>
        </w:rPr>
      </w:pPr>
    </w:p>
    <w:p w14:paraId="7727CDE8" w14:textId="77777777" w:rsidR="00EE0AF4" w:rsidRDefault="00EE0AF4" w:rsidP="00EE0AF4">
      <w:pPr>
        <w:numPr>
          <w:ilvl w:val="0"/>
          <w:numId w:val="1"/>
        </w:numPr>
        <w:tabs>
          <w:tab w:val="left" w:pos="720"/>
        </w:tabs>
        <w:spacing w:line="0" w:lineRule="atLeast"/>
        <w:ind w:left="720" w:hanging="356"/>
        <w:rPr>
          <w:rFonts w:ascii="Times New Roman" w:eastAsia="Times New Roman" w:hAnsi="Times New Roman"/>
          <w:sz w:val="24"/>
        </w:rPr>
      </w:pPr>
      <w:r>
        <w:rPr>
          <w:rFonts w:ascii="Times New Roman" w:eastAsia="Times New Roman" w:hAnsi="Times New Roman"/>
          <w:sz w:val="24"/>
        </w:rPr>
        <w:t>Unit II: 18</w:t>
      </w:r>
    </w:p>
    <w:p w14:paraId="4D1321E9" w14:textId="77777777" w:rsidR="00EE0AF4" w:rsidRDefault="00EE0AF4" w:rsidP="00EE0AF4">
      <w:pPr>
        <w:spacing w:line="51" w:lineRule="exact"/>
        <w:rPr>
          <w:rFonts w:ascii="Times New Roman" w:eastAsia="Times New Roman" w:hAnsi="Times New Roman"/>
          <w:sz w:val="24"/>
        </w:rPr>
      </w:pPr>
    </w:p>
    <w:p w14:paraId="0E073B5E" w14:textId="77777777" w:rsidR="004647DB" w:rsidRDefault="004647DB" w:rsidP="00EE0AF4">
      <w:pPr>
        <w:spacing w:line="0" w:lineRule="atLeast"/>
        <w:rPr>
          <w:rFonts w:ascii="Times New Roman" w:eastAsia="Times New Roman" w:hAnsi="Times New Roman"/>
          <w:b/>
          <w:sz w:val="24"/>
        </w:rPr>
      </w:pPr>
    </w:p>
    <w:p w14:paraId="7208BF62" w14:textId="6303FD20" w:rsidR="00EE0AF4" w:rsidRDefault="00EE0AF4" w:rsidP="00EE0AF4">
      <w:pPr>
        <w:spacing w:line="0" w:lineRule="atLeast"/>
        <w:rPr>
          <w:rFonts w:ascii="Times New Roman" w:eastAsia="Times New Roman" w:hAnsi="Times New Roman"/>
          <w:b/>
          <w:sz w:val="24"/>
        </w:rPr>
      </w:pPr>
      <w:r>
        <w:rPr>
          <w:rFonts w:ascii="Times New Roman" w:eastAsia="Times New Roman" w:hAnsi="Times New Roman"/>
          <w:b/>
          <w:sz w:val="24"/>
        </w:rPr>
        <w:t>Sub topics to be covered and their order along with the respective time frames (if any)</w:t>
      </w:r>
    </w:p>
    <w:p w14:paraId="54A30757" w14:textId="0806295E" w:rsidR="00EE0AF4" w:rsidRDefault="00EE0AF4" w:rsidP="00EE0AF4">
      <w:pPr>
        <w:spacing w:line="0" w:lineRule="atLeast"/>
        <w:rPr>
          <w:rFonts w:ascii="Times New Roman" w:eastAsia="Times New Roman" w:hAnsi="Times New Roman"/>
          <w:b/>
          <w:sz w:val="24"/>
        </w:rPr>
      </w:pPr>
      <w:r>
        <w:rPr>
          <w:rFonts w:ascii="Times New Roman" w:eastAsia="Times New Roman" w:hAnsi="Times New Roman"/>
          <w:b/>
          <w:noProof/>
          <w:sz w:val="24"/>
          <w:lang w:val="en-US" w:eastAsia="en-US"/>
        </w:rPr>
        <mc:AlternateContent>
          <mc:Choice Requires="wps">
            <w:drawing>
              <wp:anchor distT="0" distB="0" distL="114300" distR="114300" simplePos="0" relativeHeight="251668480" behindDoc="0" locked="0" layoutInCell="1" allowOverlap="1" wp14:anchorId="73AE499F" wp14:editId="4BA8064A">
                <wp:simplePos x="0" y="0"/>
                <wp:positionH relativeFrom="column">
                  <wp:posOffset>4095750</wp:posOffset>
                </wp:positionH>
                <wp:positionV relativeFrom="paragraph">
                  <wp:posOffset>10795</wp:posOffset>
                </wp:positionV>
                <wp:extent cx="0" cy="2392680"/>
                <wp:effectExtent l="9525" t="5080" r="9525" b="12065"/>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926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846DA54" id="_x0000_t32" coordsize="21600,21600" o:spt="32" o:oned="t" path="m,l21600,21600e" filled="f">
                <v:path arrowok="t" fillok="f" o:connecttype="none"/>
                <o:lock v:ext="edit" shapetype="t"/>
              </v:shapetype>
              <v:shape id="Straight Arrow Connector 6" o:spid="_x0000_s1026" type="#_x0000_t32" style="position:absolute;margin-left:322.5pt;margin-top:.85pt;width:0;height:188.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"/>
            </w:pict>
          </mc:Fallback>
        </mc:AlternateContent>
      </w:r>
    </w:p>
    <w:p w14:paraId="0D5D6E73" w14:textId="05A3FBCC" w:rsidR="00EE0AF4" w:rsidRDefault="00EE0AF4" w:rsidP="00EE0AF4">
      <w:pPr>
        <w:spacing w:line="20" w:lineRule="exact"/>
        <w:rPr>
          <w:rFonts w:ascii="Times New Roman" w:eastAsia="Times New Roman" w:hAnsi="Times New Roman"/>
          <w:sz w:val="24"/>
        </w:rPr>
      </w:pPr>
      <w:r>
        <w:rPr>
          <w:noProof/>
        </w:rPr>
        <mc:AlternateContent>
          <mc:Choice Requires="wps">
            <w:drawing>
              <wp:anchor distT="0" distB="0" distL="114300" distR="114300" simplePos="0" relativeHeight="251663360" behindDoc="1" locked="0" layoutInCell="1" allowOverlap="1" wp14:anchorId="004B4E54" wp14:editId="37424D80">
                <wp:simplePos x="0" y="0"/>
                <wp:positionH relativeFrom="column">
                  <wp:posOffset>-71755</wp:posOffset>
                </wp:positionH>
                <wp:positionV relativeFrom="paragraph">
                  <wp:posOffset>-164465</wp:posOffset>
                </wp:positionV>
                <wp:extent cx="6313170" cy="0"/>
                <wp:effectExtent l="13970" t="14605" r="6985" b="1397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31317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F9B17E" id="Straight Connector 5"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12.95pt" to="491.4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" strokeweight="1pt">
                <o:lock v:ext="edit" shapetype="f"/>
              </v:line>
            </w:pict>
          </mc:Fallback>
        </mc:AlternateContent>
      </w:r>
    </w:p>
    <w:p w14:paraId="5462DD16" w14:textId="77777777" w:rsidR="00EE0AF4" w:rsidRDefault="00EE0AF4" w:rsidP="00EE0AF4">
      <w:pPr>
        <w:tabs>
          <w:tab w:val="left" w:pos="6690"/>
        </w:tabs>
        <w:spacing w:line="229" w:lineRule="exact"/>
      </w:pPr>
      <w:r>
        <w:rPr>
          <w:rFonts w:ascii="Times New Roman" w:eastAsia="Times New Roman" w:hAnsi="Times New Roman"/>
          <w:b/>
          <w:sz w:val="24"/>
        </w:rPr>
        <w:t xml:space="preserve">Unit 2: </w:t>
      </w:r>
      <w:r>
        <w:t>Sampling technique and Scale construction</w:t>
      </w:r>
      <w:r>
        <w:tab/>
        <w:t>1</w:t>
      </w:r>
      <w:r w:rsidRPr="00E24FF2">
        <w:rPr>
          <w:vertAlign w:val="superscript"/>
        </w:rPr>
        <w:t>st</w:t>
      </w:r>
      <w:r>
        <w:t xml:space="preserve"> week of April</w:t>
      </w:r>
    </w:p>
    <w:p w14:paraId="6FC86E61" w14:textId="77777777" w:rsidR="00EE0AF4" w:rsidRDefault="00EE0AF4" w:rsidP="00EE0AF4">
      <w:pPr>
        <w:spacing w:line="229" w:lineRule="exact"/>
      </w:pPr>
      <w:r>
        <w:t xml:space="preserve">Sampling Techniques: </w:t>
      </w:r>
    </w:p>
    <w:p w14:paraId="773F73D3" w14:textId="77777777" w:rsidR="00EE0AF4" w:rsidRDefault="00EE0AF4" w:rsidP="00EE0AF4">
      <w:pPr>
        <w:tabs>
          <w:tab w:val="left" w:pos="6780"/>
        </w:tabs>
        <w:spacing w:line="229" w:lineRule="exact"/>
      </w:pPr>
      <w:r>
        <w:t xml:space="preserve">Probability and nonprobability sampling techniques: 19- 3 </w:t>
      </w:r>
      <w:proofErr w:type="spellStart"/>
      <w:r>
        <w:t>Apirl</w:t>
      </w:r>
      <w:proofErr w:type="spellEnd"/>
      <w:r>
        <w:t xml:space="preserve"> </w:t>
      </w:r>
      <w:r>
        <w:tab/>
        <w:t>2</w:t>
      </w:r>
      <w:r w:rsidRPr="00E24FF2">
        <w:rPr>
          <w:vertAlign w:val="superscript"/>
        </w:rPr>
        <w:t>nd</w:t>
      </w:r>
      <w:r>
        <w:t xml:space="preserve"> week of April</w:t>
      </w:r>
    </w:p>
    <w:p w14:paraId="584B57C4" w14:textId="77777777" w:rsidR="00EE0AF4" w:rsidRDefault="00EE0AF4" w:rsidP="00EE0AF4">
      <w:pPr>
        <w:tabs>
          <w:tab w:val="left" w:pos="6780"/>
        </w:tabs>
        <w:spacing w:line="229" w:lineRule="exact"/>
      </w:pPr>
    </w:p>
    <w:p w14:paraId="5D72EC9E" w14:textId="77777777" w:rsidR="00EE0AF4" w:rsidRDefault="00EE0AF4" w:rsidP="00EE0AF4">
      <w:pPr>
        <w:tabs>
          <w:tab w:val="left" w:pos="6780"/>
        </w:tabs>
        <w:spacing w:line="229" w:lineRule="exact"/>
        <w:rPr>
          <w:rFonts w:ascii="Times New Roman" w:eastAsia="Times New Roman" w:hAnsi="Times New Roman"/>
          <w:b/>
          <w:sz w:val="24"/>
        </w:rPr>
      </w:pPr>
      <w:r>
        <w:t xml:space="preserve">Scale Construction: 9-17 </w:t>
      </w:r>
      <w:r>
        <w:tab/>
        <w:t>2</w:t>
      </w:r>
      <w:r w:rsidRPr="00E24FF2">
        <w:rPr>
          <w:vertAlign w:val="superscript"/>
        </w:rPr>
        <w:t>nd</w:t>
      </w:r>
      <w:r>
        <w:t xml:space="preserve"> week of May</w:t>
      </w:r>
    </w:p>
    <w:p w14:paraId="1CEC5140" w14:textId="77777777" w:rsidR="00EE0AF4" w:rsidRDefault="00EE0AF4" w:rsidP="00EE0AF4">
      <w:pPr>
        <w:spacing w:line="229" w:lineRule="exact"/>
        <w:rPr>
          <w:rFonts w:ascii="Times New Roman" w:eastAsia="Times New Roman" w:hAnsi="Times New Roman"/>
          <w:b/>
          <w:sz w:val="24"/>
        </w:rPr>
      </w:pPr>
    </w:p>
    <w:p w14:paraId="30F5D4A6" w14:textId="77777777" w:rsidR="00EE0AF4" w:rsidRDefault="00EE0AF4" w:rsidP="00EE0AF4">
      <w:pPr>
        <w:spacing w:line="229" w:lineRule="exact"/>
        <w:rPr>
          <w:rFonts w:ascii="Times New Roman" w:eastAsia="Times New Roman" w:hAnsi="Times New Roman"/>
          <w:b/>
          <w:sz w:val="24"/>
        </w:rPr>
      </w:pPr>
    </w:p>
    <w:p w14:paraId="61EBBA52" w14:textId="3B727459" w:rsidR="00EE0AF4" w:rsidRDefault="00EE0AF4" w:rsidP="00EE0AF4">
      <w:pPr>
        <w:tabs>
          <w:tab w:val="left" w:pos="6765"/>
        </w:tabs>
        <w:spacing w:line="229" w:lineRule="exact"/>
        <w:jc w:val="both"/>
      </w:pPr>
      <w:r>
        <w:rPr>
          <w:rFonts w:ascii="Times New Roman" w:eastAsia="Times New Roman" w:hAnsi="Times New Roman"/>
          <w:b/>
          <w:sz w:val="24"/>
        </w:rPr>
        <w:t xml:space="preserve">Unit 4: </w:t>
      </w:r>
      <w:r>
        <w:t xml:space="preserve">Hypothesis Testing: More than two groups (ANOVA): Assumptions </w:t>
      </w:r>
      <w:r w:rsidR="004647DB">
        <w:t xml:space="preserve">             </w:t>
      </w:r>
      <w:r>
        <w:t>1</w:t>
      </w:r>
      <w:r w:rsidRPr="00666E7A">
        <w:rPr>
          <w:vertAlign w:val="superscript"/>
        </w:rPr>
        <w:t>st</w:t>
      </w:r>
      <w:r>
        <w:t xml:space="preserve"> week of June</w:t>
      </w:r>
    </w:p>
    <w:p w14:paraId="2B57C9B6" w14:textId="77777777" w:rsidR="00EE0AF4" w:rsidRDefault="00EE0AF4" w:rsidP="00EE0AF4">
      <w:pPr>
        <w:spacing w:line="229" w:lineRule="exact"/>
        <w:jc w:val="both"/>
      </w:pPr>
      <w:r>
        <w:t xml:space="preserve">and calculation of one-way and two-way ANOVA; </w:t>
      </w:r>
    </w:p>
    <w:p w14:paraId="61E21080" w14:textId="77777777" w:rsidR="00EE0AF4" w:rsidRDefault="00EE0AF4" w:rsidP="00EE0AF4">
      <w:pPr>
        <w:tabs>
          <w:tab w:val="left" w:pos="6780"/>
        </w:tabs>
        <w:spacing w:line="229" w:lineRule="exact"/>
        <w:jc w:val="both"/>
      </w:pPr>
      <w:r>
        <w:t xml:space="preserve">Comparison of t and F. </w:t>
      </w:r>
      <w:r>
        <w:tab/>
        <w:t>3</w:t>
      </w:r>
      <w:r w:rsidRPr="00666E7A">
        <w:rPr>
          <w:vertAlign w:val="superscript"/>
        </w:rPr>
        <w:t>rd</w:t>
      </w:r>
      <w:r>
        <w:t xml:space="preserve"> week of June</w:t>
      </w:r>
    </w:p>
    <w:p w14:paraId="389FDFFC" w14:textId="77777777" w:rsidR="00EE0AF4" w:rsidRDefault="00EE0AF4" w:rsidP="00EE0AF4">
      <w:pPr>
        <w:spacing w:line="229" w:lineRule="exact"/>
        <w:jc w:val="both"/>
      </w:pPr>
      <w:r>
        <w:t>Chi-Square: Chi-Square as a Measure of Discrepancy between Expected and</w:t>
      </w:r>
    </w:p>
    <w:p w14:paraId="68608615" w14:textId="77777777" w:rsidR="00EE0AF4" w:rsidRDefault="00EE0AF4" w:rsidP="00EE0AF4">
      <w:pPr>
        <w:tabs>
          <w:tab w:val="left" w:pos="6855"/>
        </w:tabs>
        <w:spacing w:line="229" w:lineRule="exact"/>
        <w:jc w:val="both"/>
      </w:pPr>
      <w:r>
        <w:t xml:space="preserve"> Observed Frequencies: assumptions and calculation. Parametric and</w:t>
      </w:r>
      <w:r>
        <w:tab/>
        <w:t>5</w:t>
      </w:r>
      <w:r w:rsidRPr="00666E7A">
        <w:rPr>
          <w:vertAlign w:val="superscript"/>
        </w:rPr>
        <w:t>th</w:t>
      </w:r>
      <w:r>
        <w:t xml:space="preserve"> week of June</w:t>
      </w:r>
    </w:p>
    <w:p w14:paraId="5A04D507" w14:textId="77777777" w:rsidR="00EE0AF4" w:rsidRDefault="00EE0AF4" w:rsidP="00EE0AF4">
      <w:pPr>
        <w:spacing w:line="229" w:lineRule="exact"/>
        <w:jc w:val="both"/>
        <w:rPr>
          <w:rFonts w:ascii="Times New Roman" w:eastAsia="Times New Roman" w:hAnsi="Times New Roman"/>
          <w:b/>
          <w:sz w:val="24"/>
        </w:rPr>
      </w:pPr>
      <w:r>
        <w:t xml:space="preserve"> Non-Parametric Statistics: Characteristics and differences</w:t>
      </w:r>
    </w:p>
    <w:p w14:paraId="066D61FC" w14:textId="77777777" w:rsidR="00EE0AF4" w:rsidRDefault="00EE0AF4" w:rsidP="00EE0AF4">
      <w:pPr>
        <w:spacing w:line="229" w:lineRule="exact"/>
        <w:jc w:val="both"/>
        <w:rPr>
          <w:rFonts w:ascii="Times New Roman" w:eastAsia="Times New Roman" w:hAnsi="Times New Roman"/>
          <w:b/>
          <w:sz w:val="24"/>
        </w:rPr>
      </w:pPr>
    </w:p>
    <w:p w14:paraId="2D54BE5D" w14:textId="77777777" w:rsidR="00EE0AF4" w:rsidRDefault="00EE0AF4" w:rsidP="00EE0AF4">
      <w:pPr>
        <w:spacing w:line="229" w:lineRule="exact"/>
        <w:rPr>
          <w:rFonts w:ascii="Times New Roman" w:eastAsia="Times New Roman" w:hAnsi="Times New Roman"/>
          <w:b/>
          <w:sz w:val="24"/>
        </w:rPr>
      </w:pPr>
    </w:p>
    <w:p w14:paraId="2717CA02" w14:textId="77777777" w:rsidR="00EE0AF4" w:rsidRDefault="00EE0AF4" w:rsidP="00EE0AF4">
      <w:pPr>
        <w:spacing w:line="229" w:lineRule="exact"/>
        <w:rPr>
          <w:rFonts w:ascii="Times New Roman" w:eastAsia="Times New Roman" w:hAnsi="Times New Roman"/>
          <w:b/>
          <w:sz w:val="24"/>
        </w:rPr>
      </w:pPr>
    </w:p>
    <w:p w14:paraId="56AD687F" w14:textId="064BDA58" w:rsidR="00EE0AF4" w:rsidRDefault="00EE0AF4" w:rsidP="00EE0AF4">
      <w:pPr>
        <w:spacing w:line="229" w:lineRule="exact"/>
        <w:rPr>
          <w:rFonts w:ascii="Times New Roman" w:eastAsia="Times New Roman" w:hAnsi="Times New Roman"/>
          <w:b/>
          <w:sz w:val="24"/>
        </w:rPr>
      </w:pPr>
      <w:r>
        <w:rPr>
          <w:rFonts w:ascii="Times New Roman" w:eastAsia="Times New Roman" w:hAnsi="Times New Roman"/>
          <w:b/>
          <w:noProof/>
          <w:sz w:val="24"/>
          <w:lang w:val="en-US" w:eastAsia="en-US"/>
        </w:rPr>
        <mc:AlternateContent>
          <mc:Choice Requires="wps">
            <w:drawing>
              <wp:anchor distT="0" distB="0" distL="114300" distR="114300" simplePos="0" relativeHeight="251667456" behindDoc="0" locked="0" layoutInCell="1" allowOverlap="1" wp14:anchorId="64089FD7" wp14:editId="7B625460">
                <wp:simplePos x="0" y="0"/>
                <wp:positionH relativeFrom="column">
                  <wp:posOffset>-65405</wp:posOffset>
                </wp:positionH>
                <wp:positionV relativeFrom="paragraph">
                  <wp:posOffset>34290</wp:posOffset>
                </wp:positionV>
                <wp:extent cx="6300470" cy="0"/>
                <wp:effectExtent l="10795" t="9525" r="13335" b="9525"/>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04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9282B7" id="Straight Arrow Connector 4" o:spid="_x0000_s1026" type="#_x0000_t32" style="position:absolute;margin-left:-5.15pt;margin-top:2.7pt;width:496.1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"/>
            </w:pict>
          </mc:Fallback>
        </mc:AlternateContent>
      </w:r>
    </w:p>
    <w:p w14:paraId="558EABB3" w14:textId="77777777" w:rsidR="00EE0AF4" w:rsidRDefault="00EE0AF4" w:rsidP="00EE0AF4">
      <w:pPr>
        <w:spacing w:line="229" w:lineRule="exact"/>
        <w:rPr>
          <w:rFonts w:ascii="Times New Roman" w:eastAsia="Times New Roman" w:hAnsi="Times New Roman"/>
          <w:b/>
          <w:sz w:val="24"/>
        </w:rPr>
      </w:pPr>
    </w:p>
    <w:p w14:paraId="5D5DCA84" w14:textId="77777777" w:rsidR="00EE0AF4" w:rsidRDefault="00EE0AF4" w:rsidP="00EE0AF4">
      <w:pPr>
        <w:spacing w:line="229" w:lineRule="exact"/>
        <w:rPr>
          <w:rFonts w:ascii="Times New Roman" w:eastAsia="Times New Roman" w:hAnsi="Times New Roman"/>
          <w:b/>
          <w:sz w:val="24"/>
        </w:rPr>
      </w:pPr>
    </w:p>
    <w:p w14:paraId="722F17A5" w14:textId="05742C72" w:rsidR="00EE0AF4" w:rsidRDefault="00EE0AF4" w:rsidP="00EE0AF4">
      <w:pPr>
        <w:spacing w:line="0" w:lineRule="atLeast"/>
        <w:rPr>
          <w:rFonts w:ascii="Times New Roman" w:eastAsia="Times New Roman" w:hAnsi="Times New Roman"/>
          <w:b/>
          <w:sz w:val="24"/>
        </w:rPr>
      </w:pPr>
      <w:r>
        <w:rPr>
          <w:rFonts w:ascii="Times New Roman" w:eastAsia="Times New Roman" w:hAnsi="Times New Roman"/>
          <w:b/>
          <w:sz w:val="24"/>
        </w:rPr>
        <w:t>Methodology of Teaching:</w:t>
      </w:r>
      <w:r w:rsidR="00C65037">
        <w:rPr>
          <w:rFonts w:ascii="Times New Roman" w:eastAsia="Times New Roman" w:hAnsi="Times New Roman"/>
          <w:b/>
          <w:sz w:val="24"/>
        </w:rPr>
        <w:t xml:space="preserve"> Hybrid</w:t>
      </w:r>
    </w:p>
    <w:p w14:paraId="54D9D500" w14:textId="6F197C5F" w:rsidR="00C65037" w:rsidRDefault="00C65037" w:rsidP="00EE0AF4">
      <w:pPr>
        <w:spacing w:line="0" w:lineRule="atLeast"/>
        <w:rPr>
          <w:rFonts w:ascii="Times New Roman" w:eastAsia="Times New Roman" w:hAnsi="Times New Roman"/>
          <w:b/>
          <w:sz w:val="24"/>
        </w:rPr>
      </w:pPr>
      <w:r>
        <w:rPr>
          <w:rFonts w:ascii="Times New Roman" w:eastAsia="Times New Roman" w:hAnsi="Times New Roman"/>
          <w:b/>
          <w:sz w:val="24"/>
        </w:rPr>
        <w:t xml:space="preserve">Virtual classroom link- </w:t>
      </w:r>
      <w:hyperlink r:id="rId9" w:history="1">
        <w:r w:rsidRPr="004F3190">
          <w:rPr>
            <w:rStyle w:val="Hyperlink"/>
            <w:rFonts w:ascii="Times New Roman" w:eastAsia="Times New Roman" w:hAnsi="Times New Roman"/>
            <w:b/>
            <w:sz w:val="24"/>
          </w:rPr>
          <w:t>https://classroom.google.com/u/2/c/NDg0OTk0ODIyNTE2</w:t>
        </w:r>
      </w:hyperlink>
    </w:p>
    <w:p w14:paraId="3FC52E57" w14:textId="25CD82BA" w:rsidR="00C65037" w:rsidRDefault="00C65037" w:rsidP="00C65037">
      <w:pPr>
        <w:spacing w:line="0" w:lineRule="atLeast"/>
        <w:jc w:val="both"/>
        <w:rPr>
          <w:rFonts w:ascii="Times New Roman" w:eastAsia="Times New Roman" w:hAnsi="Times New Roman"/>
          <w:b/>
          <w:sz w:val="24"/>
        </w:rPr>
      </w:pPr>
      <w:r>
        <w:rPr>
          <w:rFonts w:ascii="Times New Roman" w:eastAsia="Times New Roman" w:hAnsi="Times New Roman"/>
          <w:b/>
          <w:sz w:val="24"/>
        </w:rPr>
        <w:t>Links</w:t>
      </w:r>
    </w:p>
    <w:p w14:paraId="3F5654C1" w14:textId="77777777" w:rsidR="00C65037" w:rsidRDefault="00C65037" w:rsidP="00EE0AF4">
      <w:pPr>
        <w:spacing w:line="0" w:lineRule="atLeast"/>
      </w:pPr>
    </w:p>
    <w:p w14:paraId="13AB1226" w14:textId="67B970E7" w:rsidR="00EE0AF4" w:rsidRDefault="00EE0AF4" w:rsidP="00EE0AF4">
      <w:pPr>
        <w:pStyle w:val="ListParagraph"/>
        <w:numPr>
          <w:ilvl w:val="0"/>
          <w:numId w:val="2"/>
        </w:numPr>
        <w:spacing w:line="0" w:lineRule="atLeast"/>
        <w:rPr>
          <w:rFonts w:ascii="Times New Roman" w:eastAsia="Times New Roman" w:hAnsi="Times New Roman"/>
          <w:sz w:val="24"/>
        </w:rPr>
      </w:pPr>
      <w:r>
        <w:rPr>
          <w:rFonts w:ascii="Times New Roman" w:eastAsia="Times New Roman" w:hAnsi="Times New Roman"/>
          <w:sz w:val="24"/>
        </w:rPr>
        <w:t xml:space="preserve">Laboratory visit for </w:t>
      </w:r>
      <w:r w:rsidR="00C65037">
        <w:rPr>
          <w:rFonts w:ascii="Times New Roman" w:eastAsia="Times New Roman" w:hAnsi="Times New Roman"/>
          <w:sz w:val="24"/>
        </w:rPr>
        <w:t>understanding various</w:t>
      </w:r>
      <w:r>
        <w:rPr>
          <w:rFonts w:ascii="Times New Roman" w:eastAsia="Times New Roman" w:hAnsi="Times New Roman"/>
          <w:sz w:val="24"/>
        </w:rPr>
        <w:t xml:space="preserve"> types of psychological Scales and their properties</w:t>
      </w:r>
    </w:p>
    <w:p w14:paraId="24E4035D" w14:textId="77777777" w:rsidR="00EE0AF4" w:rsidRDefault="00EE0AF4" w:rsidP="00EE0AF4">
      <w:pPr>
        <w:spacing w:line="0" w:lineRule="atLeast"/>
        <w:rPr>
          <w:rFonts w:ascii="Times New Roman" w:eastAsia="Times New Roman" w:hAnsi="Times New Roman"/>
          <w:sz w:val="24"/>
        </w:rPr>
      </w:pPr>
    </w:p>
    <w:p w14:paraId="3112175F" w14:textId="24E5B222" w:rsidR="00EE0AF4" w:rsidRPr="00C65037" w:rsidRDefault="00EE0AF4" w:rsidP="00EE0AF4">
      <w:pPr>
        <w:pStyle w:val="ListParagraph"/>
        <w:numPr>
          <w:ilvl w:val="0"/>
          <w:numId w:val="3"/>
        </w:numPr>
        <w:spacing w:line="200" w:lineRule="exact"/>
        <w:jc w:val="right"/>
        <w:rPr>
          <w:rFonts w:ascii="Times New Roman" w:eastAsia="Times New Roman" w:hAnsi="Times New Roman"/>
          <w:sz w:val="24"/>
        </w:rPr>
      </w:pPr>
      <w:r>
        <w:rPr>
          <w:noProof/>
        </w:rPr>
        <mc:AlternateContent>
          <mc:Choice Requires="wps">
            <w:drawing>
              <wp:anchor distT="0" distB="0" distL="114300" distR="114300" simplePos="0" relativeHeight="251664384" behindDoc="1" locked="0" layoutInCell="1" allowOverlap="1" wp14:anchorId="39E8E535" wp14:editId="3A295B87">
                <wp:simplePos x="0" y="0"/>
                <wp:positionH relativeFrom="column">
                  <wp:posOffset>-71755</wp:posOffset>
                </wp:positionH>
                <wp:positionV relativeFrom="paragraph">
                  <wp:posOffset>90805</wp:posOffset>
                </wp:positionV>
                <wp:extent cx="6313170" cy="0"/>
                <wp:effectExtent l="13970" t="12065" r="6985" b="698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31317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21203A" id="Straight Connector 3"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7.15pt" to="491.4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" strokeweight="1pt">
                <o:lock v:ext="edit" shapetype="f"/>
              </v:line>
            </w:pict>
          </mc:Fallback>
        </mc:AlternateContent>
      </w:r>
    </w:p>
    <w:p w14:paraId="1E176597" w14:textId="79F2C312" w:rsidR="00EE0AF4" w:rsidRDefault="00EE0AF4" w:rsidP="00EE0AF4">
      <w:pPr>
        <w:spacing w:line="0" w:lineRule="atLeast"/>
        <w:rPr>
          <w:rFonts w:ascii="Times New Roman" w:eastAsia="Times New Roman" w:hAnsi="Times New Roman"/>
          <w:b/>
          <w:sz w:val="24"/>
        </w:rPr>
      </w:pPr>
      <w:r>
        <w:rPr>
          <w:noProof/>
        </w:rPr>
        <mc:AlternateContent>
          <mc:Choice Requires="wps">
            <w:drawing>
              <wp:anchor distT="0" distB="0" distL="114300" distR="114300" simplePos="0" relativeHeight="251665408" behindDoc="1" locked="0" layoutInCell="1" allowOverlap="1" wp14:anchorId="36ADEBE9" wp14:editId="1273A7A3">
                <wp:simplePos x="0" y="0"/>
                <wp:positionH relativeFrom="column">
                  <wp:posOffset>6235065</wp:posOffset>
                </wp:positionH>
                <wp:positionV relativeFrom="paragraph">
                  <wp:posOffset>7620</wp:posOffset>
                </wp:positionV>
                <wp:extent cx="0" cy="1003935"/>
                <wp:effectExtent l="15240" t="10795" r="13335" b="1397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10039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A6D5EB" id="Straight Connector 2"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0.95pt,.6pt" to="490.95pt,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" strokeweight="1pt">
                <o:lock v:ext="edit" shapetype="f"/>
              </v:line>
            </w:pict>
          </mc:Fallback>
        </mc:AlternateContent>
      </w:r>
      <w:r>
        <w:rPr>
          <w:rFonts w:ascii="Times New Roman" w:eastAsia="Times New Roman" w:hAnsi="Times New Roman"/>
          <w:b/>
          <w:sz w:val="24"/>
        </w:rPr>
        <w:t>ASSESSMENT</w:t>
      </w:r>
    </w:p>
    <w:p w14:paraId="02A10FAD" w14:textId="681418D8" w:rsidR="00EE0AF4" w:rsidRDefault="00EE0AF4" w:rsidP="00EE0AF4">
      <w:pPr>
        <w:spacing w:line="20" w:lineRule="exact"/>
        <w:rPr>
          <w:rFonts w:ascii="Times New Roman" w:eastAsia="Times New Roman" w:hAnsi="Times New Roman"/>
        </w:rPr>
      </w:pPr>
      <w:r>
        <w:rPr>
          <w:noProof/>
        </w:rPr>
        <mc:AlternateContent>
          <mc:Choice Requires="wps">
            <w:drawing>
              <wp:anchor distT="0" distB="0" distL="114300" distR="114300" simplePos="0" relativeHeight="251666432" behindDoc="1" locked="0" layoutInCell="1" allowOverlap="1" wp14:anchorId="49401253" wp14:editId="58DB1727">
                <wp:simplePos x="0" y="0"/>
                <wp:positionH relativeFrom="column">
                  <wp:posOffset>-68580</wp:posOffset>
                </wp:positionH>
                <wp:positionV relativeFrom="paragraph">
                  <wp:posOffset>-167640</wp:posOffset>
                </wp:positionV>
                <wp:extent cx="0" cy="1003935"/>
                <wp:effectExtent l="7620" t="10795" r="11430" b="1397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10039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A85744" id="Straight Connector 1"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13.2pt" to="-5.4pt,6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" strokeweight="1pt">
                <o:lock v:ext="edit" shapetype="f"/>
              </v:line>
            </w:pict>
          </mc:Fallback>
        </mc:AlternateContent>
      </w:r>
    </w:p>
    <w:p w14:paraId="77E30DB3" w14:textId="77777777" w:rsidR="00EE0AF4" w:rsidRDefault="00EE0AF4" w:rsidP="00EE0AF4">
      <w:pPr>
        <w:spacing w:line="221" w:lineRule="exact"/>
        <w:rPr>
          <w:rFonts w:ascii="Times New Roman" w:eastAsia="Times New Roman" w:hAnsi="Times New Roman"/>
        </w:rPr>
      </w:pPr>
    </w:p>
    <w:p w14:paraId="5C919286" w14:textId="77777777" w:rsidR="00EE0AF4" w:rsidRDefault="00EE0AF4" w:rsidP="00EE0AF4">
      <w:pPr>
        <w:spacing w:line="0" w:lineRule="atLeast"/>
        <w:rPr>
          <w:rFonts w:ascii="Times New Roman" w:eastAsia="Times New Roman" w:hAnsi="Times New Roman"/>
          <w:b/>
          <w:sz w:val="24"/>
        </w:rPr>
      </w:pPr>
      <w:r>
        <w:rPr>
          <w:rFonts w:ascii="Times New Roman" w:eastAsia="Times New Roman" w:hAnsi="Times New Roman"/>
          <w:b/>
          <w:sz w:val="24"/>
        </w:rPr>
        <w:t>Tentative date of assessments/ assignments (time frame)</w:t>
      </w:r>
    </w:p>
    <w:p w14:paraId="57AF113E" w14:textId="669698A3" w:rsidR="00EE0AF4" w:rsidRDefault="00EE0AF4" w:rsidP="00EE0AF4">
      <w:pPr>
        <w:spacing w:line="0" w:lineRule="atLeast"/>
        <w:rPr>
          <w:rFonts w:ascii="Times New Roman" w:eastAsia="Times New Roman" w:hAnsi="Times New Roman"/>
          <w:sz w:val="24"/>
        </w:rPr>
      </w:pPr>
      <w:r>
        <w:rPr>
          <w:rFonts w:ascii="Times New Roman" w:eastAsia="Times New Roman" w:hAnsi="Times New Roman"/>
          <w:sz w:val="24"/>
        </w:rPr>
        <w:t>Unit 2: Oral presentations (till 30</w:t>
      </w:r>
      <w:r w:rsidRPr="000B368B">
        <w:rPr>
          <w:rFonts w:ascii="Times New Roman" w:eastAsia="Times New Roman" w:hAnsi="Times New Roman"/>
          <w:sz w:val="24"/>
          <w:vertAlign w:val="superscript"/>
        </w:rPr>
        <w:t>th</w:t>
      </w:r>
      <w:r>
        <w:rPr>
          <w:rFonts w:ascii="Times New Roman" w:eastAsia="Times New Roman" w:hAnsi="Times New Roman"/>
          <w:sz w:val="24"/>
        </w:rPr>
        <w:t xml:space="preserve"> April 202</w:t>
      </w:r>
      <w:r w:rsidR="00C65037">
        <w:rPr>
          <w:rFonts w:ascii="Times New Roman" w:eastAsia="Times New Roman" w:hAnsi="Times New Roman"/>
          <w:sz w:val="24"/>
        </w:rPr>
        <w:t>2</w:t>
      </w:r>
      <w:r>
        <w:rPr>
          <w:rFonts w:ascii="Times New Roman" w:eastAsia="Times New Roman" w:hAnsi="Times New Roman"/>
          <w:sz w:val="24"/>
        </w:rPr>
        <w:t>)</w:t>
      </w:r>
    </w:p>
    <w:p w14:paraId="72356D4F" w14:textId="26E03C7D" w:rsidR="00EE0AF4" w:rsidRDefault="00EE0AF4" w:rsidP="00EE0AF4">
      <w:pPr>
        <w:spacing w:line="0" w:lineRule="atLeast"/>
        <w:rPr>
          <w:rFonts w:ascii="Times New Roman" w:eastAsia="Times New Roman" w:hAnsi="Times New Roman"/>
          <w:sz w:val="24"/>
        </w:rPr>
      </w:pPr>
      <w:r>
        <w:rPr>
          <w:rFonts w:ascii="Times New Roman" w:eastAsia="Times New Roman" w:hAnsi="Times New Roman"/>
          <w:sz w:val="24"/>
        </w:rPr>
        <w:t xml:space="preserve">Unit </w:t>
      </w:r>
      <w:proofErr w:type="gramStart"/>
      <w:r>
        <w:rPr>
          <w:rFonts w:ascii="Times New Roman" w:eastAsia="Times New Roman" w:hAnsi="Times New Roman"/>
          <w:sz w:val="24"/>
        </w:rPr>
        <w:t>4 :</w:t>
      </w:r>
      <w:proofErr w:type="gramEnd"/>
      <w:r>
        <w:rPr>
          <w:rFonts w:ascii="Times New Roman" w:eastAsia="Times New Roman" w:hAnsi="Times New Roman"/>
          <w:sz w:val="24"/>
        </w:rPr>
        <w:t xml:space="preserve"> Test (till 30 June 202</w:t>
      </w:r>
      <w:r w:rsidR="00C65037">
        <w:rPr>
          <w:rFonts w:ascii="Times New Roman" w:eastAsia="Times New Roman" w:hAnsi="Times New Roman"/>
          <w:sz w:val="24"/>
        </w:rPr>
        <w:t>2</w:t>
      </w:r>
      <w:r>
        <w:rPr>
          <w:rFonts w:ascii="Times New Roman" w:eastAsia="Times New Roman" w:hAnsi="Times New Roman"/>
          <w:sz w:val="24"/>
        </w:rPr>
        <w:t>)</w:t>
      </w:r>
    </w:p>
    <w:p w14:paraId="06AF5E39" w14:textId="77777777" w:rsidR="00EE0AF4" w:rsidRDefault="00EE0AF4" w:rsidP="00EE0AF4">
      <w:pPr>
        <w:spacing w:line="241" w:lineRule="exact"/>
        <w:rPr>
          <w:rFonts w:ascii="Times New Roman" w:eastAsia="Times New Roman" w:hAnsi="Times New Roman"/>
        </w:rPr>
      </w:pPr>
    </w:p>
    <w:p w14:paraId="10BE6130" w14:textId="77777777" w:rsidR="00EE0AF4" w:rsidRDefault="00EE0AF4" w:rsidP="00EE0AF4">
      <w:pPr>
        <w:spacing w:line="0" w:lineRule="atLeast"/>
        <w:rPr>
          <w:rFonts w:ascii="Times New Roman" w:eastAsia="Times New Roman" w:hAnsi="Times New Roman"/>
          <w:b/>
          <w:sz w:val="24"/>
        </w:rPr>
      </w:pPr>
      <w:r>
        <w:rPr>
          <w:rFonts w:ascii="Times New Roman" w:eastAsia="Times New Roman" w:hAnsi="Times New Roman"/>
          <w:b/>
          <w:sz w:val="24"/>
        </w:rPr>
        <w:t>Criteria of Assessment:</w:t>
      </w:r>
    </w:p>
    <w:p w14:paraId="72A335EB" w14:textId="77777777" w:rsidR="00EE0AF4" w:rsidRDefault="00EE0AF4" w:rsidP="00EE0AF4">
      <w:pPr>
        <w:pStyle w:val="ListParagraph"/>
        <w:numPr>
          <w:ilvl w:val="0"/>
          <w:numId w:val="4"/>
        </w:numPr>
        <w:spacing w:line="0" w:lineRule="atLeast"/>
        <w:rPr>
          <w:rFonts w:ascii="Times New Roman" w:eastAsia="Times New Roman" w:hAnsi="Times New Roman"/>
          <w:sz w:val="24"/>
        </w:rPr>
      </w:pPr>
      <w:r>
        <w:rPr>
          <w:rFonts w:ascii="Times New Roman" w:eastAsia="Times New Roman" w:hAnsi="Times New Roman"/>
          <w:sz w:val="24"/>
        </w:rPr>
        <w:t xml:space="preserve">Quality of Content </w:t>
      </w:r>
    </w:p>
    <w:p w14:paraId="7A585D25" w14:textId="77777777" w:rsidR="00EE0AF4" w:rsidRDefault="00EE0AF4" w:rsidP="00EE0AF4">
      <w:pPr>
        <w:pStyle w:val="ListParagraph"/>
        <w:numPr>
          <w:ilvl w:val="0"/>
          <w:numId w:val="4"/>
        </w:numPr>
        <w:spacing w:line="0" w:lineRule="atLeast"/>
        <w:rPr>
          <w:rFonts w:ascii="Times New Roman" w:eastAsia="Times New Roman" w:hAnsi="Times New Roman"/>
          <w:sz w:val="24"/>
        </w:rPr>
      </w:pPr>
      <w:r>
        <w:rPr>
          <w:rFonts w:ascii="Times New Roman" w:eastAsia="Times New Roman" w:hAnsi="Times New Roman"/>
          <w:sz w:val="24"/>
        </w:rPr>
        <w:t>Knowledge</w:t>
      </w:r>
    </w:p>
    <w:p w14:paraId="2AFA607C" w14:textId="77777777" w:rsidR="00EE0AF4" w:rsidRDefault="00EE0AF4" w:rsidP="00EE0AF4">
      <w:pPr>
        <w:pStyle w:val="ListParagraph"/>
        <w:numPr>
          <w:ilvl w:val="0"/>
          <w:numId w:val="4"/>
        </w:numPr>
        <w:spacing w:line="0" w:lineRule="atLeast"/>
        <w:rPr>
          <w:rFonts w:ascii="Times New Roman" w:eastAsia="Times New Roman" w:hAnsi="Times New Roman"/>
          <w:sz w:val="24"/>
        </w:rPr>
      </w:pPr>
      <w:r>
        <w:rPr>
          <w:rFonts w:ascii="Times New Roman" w:eastAsia="Times New Roman" w:hAnsi="Times New Roman"/>
          <w:sz w:val="24"/>
        </w:rPr>
        <w:t>Presentation</w:t>
      </w:r>
    </w:p>
    <w:p w14:paraId="62543B41" w14:textId="77777777" w:rsidR="00EE0AF4" w:rsidRDefault="00EE0AF4" w:rsidP="00EE0AF4">
      <w:pPr>
        <w:pStyle w:val="ListParagraph"/>
        <w:numPr>
          <w:ilvl w:val="0"/>
          <w:numId w:val="4"/>
        </w:numPr>
        <w:spacing w:line="0" w:lineRule="atLeast"/>
        <w:rPr>
          <w:rFonts w:ascii="Times New Roman" w:eastAsia="Times New Roman" w:hAnsi="Times New Roman"/>
          <w:sz w:val="24"/>
        </w:rPr>
      </w:pPr>
      <w:r>
        <w:rPr>
          <w:rFonts w:ascii="Times New Roman" w:eastAsia="Times New Roman" w:hAnsi="Times New Roman"/>
          <w:sz w:val="24"/>
        </w:rPr>
        <w:t xml:space="preserve">Class participation </w:t>
      </w:r>
    </w:p>
    <w:p w14:paraId="54720E05" w14:textId="77777777" w:rsidR="00EE0AF4" w:rsidRDefault="00EE0AF4" w:rsidP="00EE0AF4">
      <w:pPr>
        <w:pStyle w:val="ListParagraph"/>
        <w:numPr>
          <w:ilvl w:val="0"/>
          <w:numId w:val="4"/>
        </w:numPr>
        <w:spacing w:line="0" w:lineRule="atLeast"/>
        <w:rPr>
          <w:rFonts w:ascii="Times New Roman" w:eastAsia="Times New Roman" w:hAnsi="Times New Roman"/>
          <w:sz w:val="24"/>
        </w:rPr>
      </w:pPr>
      <w:r>
        <w:rPr>
          <w:rFonts w:ascii="Times New Roman" w:eastAsia="Times New Roman" w:hAnsi="Times New Roman"/>
          <w:sz w:val="24"/>
        </w:rPr>
        <w:t xml:space="preserve">Regularity </w:t>
      </w:r>
    </w:p>
    <w:p w14:paraId="3690B4C0" w14:textId="77777777" w:rsidR="00EE0AF4" w:rsidRDefault="00EE0AF4" w:rsidP="00EE0AF4"/>
    <w:p w14:paraId="2EBAAB35" w14:textId="77777777" w:rsidR="00797E61" w:rsidRDefault="00797E61"/>
    <w:sectPr w:rsidR="00797E61" w:rsidSect="007753F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66334872"/>
    <w:lvl w:ilvl="0" w:tplc="DB700D1C">
      <w:start w:val="1"/>
      <w:numFmt w:val="decimal"/>
      <w:lvlText w:val="%1."/>
      <w:lvlJc w:val="left"/>
      <w:pPr>
        <w:ind w:left="0" w:firstLine="0"/>
      </w:pPr>
    </w:lvl>
    <w:lvl w:ilvl="1" w:tplc="422AA7AA">
      <w:start w:val="1"/>
      <w:numFmt w:val="bullet"/>
      <w:lvlText w:val=""/>
      <w:lvlJc w:val="left"/>
      <w:pPr>
        <w:ind w:left="0" w:firstLine="0"/>
      </w:pPr>
    </w:lvl>
    <w:lvl w:ilvl="2" w:tplc="A1E2F2AC">
      <w:start w:val="1"/>
      <w:numFmt w:val="bullet"/>
      <w:lvlText w:val=""/>
      <w:lvlJc w:val="left"/>
      <w:pPr>
        <w:ind w:left="0" w:firstLine="0"/>
      </w:pPr>
    </w:lvl>
    <w:lvl w:ilvl="3" w:tplc="7818AF76">
      <w:start w:val="1"/>
      <w:numFmt w:val="bullet"/>
      <w:lvlText w:val=""/>
      <w:lvlJc w:val="left"/>
      <w:pPr>
        <w:ind w:left="0" w:firstLine="0"/>
      </w:pPr>
    </w:lvl>
    <w:lvl w:ilvl="4" w:tplc="F01E4CFE">
      <w:start w:val="1"/>
      <w:numFmt w:val="bullet"/>
      <w:lvlText w:val=""/>
      <w:lvlJc w:val="left"/>
      <w:pPr>
        <w:ind w:left="0" w:firstLine="0"/>
      </w:pPr>
    </w:lvl>
    <w:lvl w:ilvl="5" w:tplc="0DD62070">
      <w:start w:val="1"/>
      <w:numFmt w:val="bullet"/>
      <w:lvlText w:val=""/>
      <w:lvlJc w:val="left"/>
      <w:pPr>
        <w:ind w:left="0" w:firstLine="0"/>
      </w:pPr>
    </w:lvl>
    <w:lvl w:ilvl="6" w:tplc="AD60BD82">
      <w:start w:val="1"/>
      <w:numFmt w:val="bullet"/>
      <w:lvlText w:val=""/>
      <w:lvlJc w:val="left"/>
      <w:pPr>
        <w:ind w:left="0" w:firstLine="0"/>
      </w:pPr>
    </w:lvl>
    <w:lvl w:ilvl="7" w:tplc="B8B8E930">
      <w:start w:val="1"/>
      <w:numFmt w:val="bullet"/>
      <w:lvlText w:val=""/>
      <w:lvlJc w:val="left"/>
      <w:pPr>
        <w:ind w:left="0" w:firstLine="0"/>
      </w:pPr>
    </w:lvl>
    <w:lvl w:ilvl="8" w:tplc="5A329CE6">
      <w:start w:val="1"/>
      <w:numFmt w:val="bullet"/>
      <w:lvlText w:val=""/>
      <w:lvlJc w:val="left"/>
      <w:pPr>
        <w:ind w:left="0" w:firstLine="0"/>
      </w:pPr>
    </w:lvl>
  </w:abstractNum>
  <w:abstractNum w:abstractNumId="1" w15:restartNumberingAfterBreak="0">
    <w:nsid w:val="11F50B93"/>
    <w:multiLevelType w:val="hybridMultilevel"/>
    <w:tmpl w:val="527497C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2D0B46F2"/>
    <w:multiLevelType w:val="hybridMultilevel"/>
    <w:tmpl w:val="EF0ADDB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6953DAB"/>
    <w:multiLevelType w:val="hybridMultilevel"/>
    <w:tmpl w:val="17BC002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16cid:durableId="1593975001">
    <w:abstractNumId w:val="0"/>
    <w:lvlOverride w:ilvl="0">
      <w:startOverride w:val="1"/>
    </w:lvlOverride>
    <w:lvlOverride w:ilvl="1"/>
    <w:lvlOverride w:ilvl="2"/>
    <w:lvlOverride w:ilvl="3"/>
    <w:lvlOverride w:ilvl="4"/>
    <w:lvlOverride w:ilvl="5"/>
    <w:lvlOverride w:ilvl="6"/>
    <w:lvlOverride w:ilvl="7"/>
    <w:lvlOverride w:ilvl="8"/>
  </w:num>
  <w:num w:numId="2" w16cid:durableId="201244630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803287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8819781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BA0"/>
    <w:rsid w:val="00461BA0"/>
    <w:rsid w:val="004647DB"/>
    <w:rsid w:val="00797E61"/>
    <w:rsid w:val="007A718F"/>
    <w:rsid w:val="00850C7F"/>
    <w:rsid w:val="00C65037"/>
    <w:rsid w:val="00E47C95"/>
    <w:rsid w:val="00EE0AF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C0076"/>
  <w15:chartTrackingRefBased/>
  <w15:docId w15:val="{072F1A34-B02B-4C53-AB28-C2FC64B8F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0AF4"/>
    <w:pPr>
      <w:spacing w:after="0" w:line="240" w:lineRule="auto"/>
    </w:pPr>
    <w:rPr>
      <w:rFonts w:ascii="Calibri" w:eastAsia="Calibri" w:hAnsi="Calibri" w:cs="Arial"/>
      <w:sz w:val="20"/>
      <w:szCs w:val="20"/>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0AF4"/>
    <w:pPr>
      <w:ind w:left="720"/>
      <w:contextualSpacing/>
    </w:pPr>
  </w:style>
  <w:style w:type="character" w:styleId="Hyperlink">
    <w:name w:val="Hyperlink"/>
    <w:basedOn w:val="DefaultParagraphFont"/>
    <w:uiPriority w:val="99"/>
    <w:unhideWhenUsed/>
    <w:rsid w:val="00C65037"/>
    <w:rPr>
      <w:color w:val="0563C1" w:themeColor="hyperlink"/>
      <w:u w:val="single"/>
    </w:rPr>
  </w:style>
  <w:style w:type="character" w:styleId="UnresolvedMention">
    <w:name w:val="Unresolved Mention"/>
    <w:basedOn w:val="DefaultParagraphFont"/>
    <w:uiPriority w:val="99"/>
    <w:semiHidden/>
    <w:unhideWhenUsed/>
    <w:rsid w:val="00C650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gepub.com/sites/default/files/upm-binaries/40007_Chapter8.pdf" TargetMode="External"/><Relationship Id="rId3" Type="http://schemas.openxmlformats.org/officeDocument/2006/relationships/settings" Target="settings.xml"/><Relationship Id="rId7" Type="http://schemas.openxmlformats.org/officeDocument/2006/relationships/hyperlink" Target="https://www.researchgate.net/publication/343444322_Hypothesis_Types_and_Resear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ca.edu/psychology/files/2013/08/Ch7-Sampling-Techniques.pdf" TargetMode="External"/><Relationship Id="rId11" Type="http://schemas.openxmlformats.org/officeDocument/2006/relationships/theme" Target="theme/theme1.xml"/><Relationship Id="rId5" Type="http://schemas.openxmlformats.org/officeDocument/2006/relationships/hyperlink" Target="https://www.researchgate.net/publication/319998246_Sampling_Methods_in_Research_Methodology_How_to_Choose_a_Sampling_Technique_for_Research"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classroom.google.com/u/2/c/NDg0OTk0ODIyNTE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612</Words>
  <Characters>3491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suruchi bhatia</dc:creator>
  <cp:keywords/>
  <dc:description/>
  <cp:lastModifiedBy>Anika</cp:lastModifiedBy>
  <cp:revision>2</cp:revision>
  <dcterms:created xsi:type="dcterms:W3CDTF">2022-09-10T13:59:00Z</dcterms:created>
  <dcterms:modified xsi:type="dcterms:W3CDTF">2022-09-10T13:59:00Z</dcterms:modified>
</cp:coreProperties>
</file>